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849" w:rsidRDefault="00A15849" w:rsidP="00A15849">
      <w:pPr>
        <w:rPr>
          <w:rFonts w:cs="Tahoma"/>
          <w:b/>
          <w:color w:val="000000"/>
          <w:u w:val="single"/>
        </w:rPr>
      </w:pPr>
      <w:r>
        <w:rPr>
          <w:rFonts w:cs="Tahoma"/>
          <w:b/>
          <w:color w:val="000000"/>
          <w:u w:val="single"/>
        </w:rPr>
        <w:t xml:space="preserve">Email 3 – Illness </w:t>
      </w:r>
      <w:proofErr w:type="gramStart"/>
      <w:r>
        <w:rPr>
          <w:rFonts w:cs="Tahoma"/>
          <w:b/>
          <w:color w:val="000000"/>
          <w:u w:val="single"/>
        </w:rPr>
        <w:t xml:space="preserve">Cover  </w:t>
      </w:r>
      <w:r w:rsidRPr="00CD7CF7">
        <w:rPr>
          <w:rFonts w:cs="Tahoma"/>
          <w:b/>
          <w:color w:val="000000"/>
          <w:u w:val="single"/>
        </w:rPr>
        <w:t>Living</w:t>
      </w:r>
      <w:proofErr w:type="gramEnd"/>
      <w:r w:rsidRPr="00CD7CF7">
        <w:rPr>
          <w:rFonts w:cs="Tahoma"/>
          <w:b/>
          <w:color w:val="000000"/>
          <w:u w:val="single"/>
        </w:rPr>
        <w:t xml:space="preserve"> Benefits Claims</w:t>
      </w:r>
    </w:p>
    <w:p w:rsidR="00A15849" w:rsidRPr="00205605" w:rsidRDefault="00A15849" w:rsidP="00A15849">
      <w:pPr>
        <w:rPr>
          <w:b/>
          <w:u w:val="single"/>
        </w:rPr>
      </w:pPr>
      <w:proofErr w:type="gramStart"/>
      <w:r w:rsidRPr="00CD7CF7">
        <w:rPr>
          <w:rFonts w:cs="Tahoma"/>
          <w:b/>
          <w:color w:val="000000"/>
          <w:highlight w:val="yellow"/>
          <w:u w:val="single"/>
        </w:rPr>
        <w:t>2</w:t>
      </w:r>
      <w:proofErr w:type="gramEnd"/>
      <w:r w:rsidRPr="00CD7CF7">
        <w:rPr>
          <w:rFonts w:cs="Tahoma"/>
          <w:b/>
          <w:color w:val="000000"/>
          <w:highlight w:val="yellow"/>
          <w:u w:val="single"/>
        </w:rPr>
        <w:t xml:space="preserve"> in every 3 claims are pa</w:t>
      </w:r>
      <w:r>
        <w:rPr>
          <w:rFonts w:cs="Tahoma"/>
          <w:b/>
          <w:color w:val="000000"/>
          <w:highlight w:val="yellow"/>
          <w:u w:val="single"/>
        </w:rPr>
        <w:t>i</w:t>
      </w:r>
      <w:r w:rsidRPr="00CD7CF7">
        <w:rPr>
          <w:rFonts w:cs="Tahoma"/>
          <w:b/>
          <w:color w:val="000000"/>
          <w:highlight w:val="yellow"/>
          <w:u w:val="single"/>
        </w:rPr>
        <w:t>d for living benefits!*</w:t>
      </w:r>
    </w:p>
    <w:p w:rsidR="00A15849" w:rsidRPr="00205605" w:rsidRDefault="00A15849" w:rsidP="00A15849">
      <w:r w:rsidRPr="00205605">
        <w:rPr>
          <w:rFonts w:cs="Tahoma"/>
          <w:color w:val="000000"/>
        </w:rPr>
        <w:t>Dear ${</w:t>
      </w:r>
      <w:proofErr w:type="spellStart"/>
      <w:proofErr w:type="gramStart"/>
      <w:r w:rsidRPr="00205605">
        <w:rPr>
          <w:rFonts w:cs="Tahoma"/>
          <w:color w:val="000000"/>
        </w:rPr>
        <w:t>subscriber.field</w:t>
      </w:r>
      <w:proofErr w:type="spellEnd"/>
      <w:r w:rsidRPr="00205605">
        <w:rPr>
          <w:rFonts w:cs="Tahoma"/>
          <w:color w:val="000000"/>
        </w:rPr>
        <w:t>(</w:t>
      </w:r>
      <w:proofErr w:type="gramEnd"/>
      <w:r w:rsidRPr="00205605">
        <w:rPr>
          <w:rFonts w:cs="Tahoma"/>
          <w:color w:val="000000"/>
        </w:rPr>
        <w:t>'</w:t>
      </w:r>
      <w:proofErr w:type="spellStart"/>
      <w:r w:rsidRPr="00205605">
        <w:rPr>
          <w:rFonts w:cs="Tahoma"/>
          <w:color w:val="000000"/>
        </w:rPr>
        <w:t>name.firstName</w:t>
      </w:r>
      <w:proofErr w:type="spellEnd"/>
      <w:r w:rsidRPr="00205605">
        <w:rPr>
          <w:rFonts w:cs="Tahoma"/>
          <w:color w:val="000000"/>
        </w:rPr>
        <w:t>')!'Customer'}</w:t>
      </w:r>
    </w:p>
    <w:p w:rsidR="00A15849" w:rsidRDefault="00A15849" w:rsidP="00A15849">
      <w:r>
        <w:t>&lt;Insert Broker own intro&gt;</w:t>
      </w:r>
    </w:p>
    <w:p w:rsidR="00A15849" w:rsidRDefault="00A15849" w:rsidP="00A15849">
      <w:pPr>
        <w:rPr>
          <w:rFonts w:cs="Tahoma"/>
          <w:color w:val="000000"/>
        </w:rPr>
      </w:pPr>
      <w:proofErr w:type="gramStart"/>
      <w:r>
        <w:rPr>
          <w:rFonts w:cs="Tahoma"/>
          <w:color w:val="000000"/>
        </w:rPr>
        <w:t>There’s</w:t>
      </w:r>
      <w:proofErr w:type="gramEnd"/>
      <w:r>
        <w:rPr>
          <w:rFonts w:cs="Tahoma"/>
          <w:color w:val="000000"/>
        </w:rPr>
        <w:t xml:space="preserve"> a lot more to Life Insurance than paying claims when people die. In fact, the majority of claims paid are for Living Benefits  - such as lump sums for specified illnesses, and regular payments if you can’t work due to accident or illness*</w:t>
      </w:r>
    </w:p>
    <w:p w:rsidR="00A15849" w:rsidRDefault="00A15849" w:rsidP="00A15849">
      <w:pPr>
        <w:rPr>
          <w:rFonts w:cs="Tahoma"/>
          <w:color w:val="000000"/>
        </w:rPr>
      </w:pPr>
      <w:r w:rsidRPr="00205605">
        <w:rPr>
          <w:rFonts w:cs="Tahoma"/>
          <w:color w:val="000000"/>
        </w:rPr>
        <w:t xml:space="preserve">Protecting your family with Life Insurance is one of the most important financial decisions you can make. It could help to maintain their standard of living and make sure that your family have all the opportunities you would love them to have. </w:t>
      </w:r>
    </w:p>
    <w:p w:rsidR="00A15849" w:rsidRPr="00F34B02" w:rsidRDefault="00A15849" w:rsidP="00A15849">
      <w:pPr>
        <w:pStyle w:val="NoSpacing"/>
        <w:rPr>
          <w:rFonts w:cs="Tahoma"/>
          <w:color w:val="000000"/>
        </w:rPr>
      </w:pPr>
      <w:r w:rsidRPr="00CD7CF7">
        <w:t>&lt;Insert Broker own C</w:t>
      </w:r>
      <w:r>
        <w:t xml:space="preserve">all </w:t>
      </w:r>
      <w:r w:rsidRPr="00CD7CF7">
        <w:t>T</w:t>
      </w:r>
      <w:r>
        <w:t xml:space="preserve">o </w:t>
      </w:r>
      <w:r w:rsidRPr="00CD7CF7">
        <w:t>A</w:t>
      </w:r>
      <w:r>
        <w:t>ction</w:t>
      </w:r>
      <w:r w:rsidRPr="00CD7CF7">
        <w:t>&gt;</w:t>
      </w:r>
      <w:r w:rsidRPr="00F34B02">
        <w:rPr>
          <w:b/>
        </w:rPr>
        <w:t>Or suggested</w:t>
      </w:r>
      <w:r>
        <w:t xml:space="preserve">: </w:t>
      </w:r>
      <w:r w:rsidRPr="00F34B02">
        <w:rPr>
          <w:rFonts w:cs="Tahoma"/>
          <w:color w:val="000000"/>
        </w:rPr>
        <w:t>It’s worth getting professional advice when it comes to something as important as protecting your family, so if you have any questions or would like to discuss this important topic please contact me today at &lt;mobile&gt; or email me at &lt;email&gt;  to book an appointment or a ‘call-back’.</w:t>
      </w:r>
    </w:p>
    <w:p w:rsidR="00A15849" w:rsidRDefault="00A15849" w:rsidP="00A15849"/>
    <w:p w:rsidR="00A15849" w:rsidRPr="00205605" w:rsidRDefault="00A15849" w:rsidP="00A15849">
      <w:r w:rsidRPr="00205605">
        <w:t>Yours sincerely</w:t>
      </w:r>
    </w:p>
    <w:p w:rsidR="00A15849" w:rsidRDefault="00A15849" w:rsidP="00A15849">
      <w:r>
        <w:t>Joe Broker</w:t>
      </w:r>
    </w:p>
    <w:p w:rsidR="00A15849" w:rsidRDefault="00A15849" w:rsidP="00A15849">
      <w:r>
        <w:t xml:space="preserve">*Source Irish Life </w:t>
      </w:r>
      <w:r w:rsidRPr="00CA1046">
        <w:t>Claims 2019</w:t>
      </w:r>
    </w:p>
    <w:p w:rsidR="00CD7CF7" w:rsidRDefault="00CD7CF7"/>
    <w:p w:rsidR="00CD7CF7" w:rsidRDefault="00CD7CF7"/>
    <w:p w:rsidR="00CD7CF7" w:rsidRDefault="00CD7CF7"/>
    <w:p w:rsidR="00CD7CF7" w:rsidRDefault="00CD7CF7"/>
    <w:p w:rsidR="00CD7CF7" w:rsidRDefault="00CD7CF7">
      <w:bookmarkStart w:id="0" w:name="_GoBack"/>
      <w:bookmarkEnd w:id="0"/>
    </w:p>
    <w:sectPr w:rsidR="00CD7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E071B"/>
    <w:multiLevelType w:val="hybridMultilevel"/>
    <w:tmpl w:val="81D678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EF95B9E"/>
    <w:multiLevelType w:val="hybridMultilevel"/>
    <w:tmpl w:val="05C23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54"/>
    <w:rsid w:val="005E1009"/>
    <w:rsid w:val="0066747A"/>
    <w:rsid w:val="00815E54"/>
    <w:rsid w:val="009B0D9A"/>
    <w:rsid w:val="00A10E79"/>
    <w:rsid w:val="00A15849"/>
    <w:rsid w:val="00C40B28"/>
    <w:rsid w:val="00C93745"/>
    <w:rsid w:val="00CA1046"/>
    <w:rsid w:val="00CD7CF7"/>
    <w:rsid w:val="00FE4C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27C7E-B63E-4F71-9D5C-AFBFA27C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E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47A"/>
    <w:pPr>
      <w:ind w:left="720"/>
      <w:contextualSpacing/>
    </w:pPr>
  </w:style>
  <w:style w:type="paragraph" w:styleId="NoSpacing">
    <w:name w:val="No Spacing"/>
    <w:uiPriority w:val="1"/>
    <w:qFormat/>
    <w:rsid w:val="00A15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Mongan, Laura</dc:creator>
  <cp:keywords/>
  <dc:description/>
  <cp:lastModifiedBy>Mongan, Laura</cp:lastModifiedBy>
  <cp:revision>3</cp:revision>
  <dcterms:created xsi:type="dcterms:W3CDTF">2020-05-12T16:03:00Z</dcterms:created>
  <dcterms:modified xsi:type="dcterms:W3CDTF">2020-05-14T11:50:00Z</dcterms:modified>
</cp:coreProperties>
</file>